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DF9" w:rsidRPr="00515A48" w:rsidRDefault="00C80DF9" w:rsidP="00C80DF9">
      <w:pPr>
        <w:jc w:val="center"/>
        <w:rPr>
          <w:b/>
        </w:rPr>
      </w:pPr>
      <w:r w:rsidRPr="00515A48">
        <w:rPr>
          <w:b/>
        </w:rPr>
        <w:t>Технологическая карта урока</w:t>
      </w:r>
    </w:p>
    <w:p w:rsidR="00C80DF9" w:rsidRPr="00515A48" w:rsidRDefault="00C80DF9" w:rsidP="00C80DF9">
      <w:pPr>
        <w:jc w:val="center"/>
        <w:rPr>
          <w:b/>
        </w:rPr>
      </w:pPr>
    </w:p>
    <w:p w:rsidR="00C80DF9" w:rsidRPr="00515A48" w:rsidRDefault="00C80DF9" w:rsidP="00C80DF9">
      <w:pPr>
        <w:spacing w:line="312" w:lineRule="auto"/>
      </w:pPr>
      <w:r w:rsidRPr="00515A48">
        <w:rPr>
          <w:b/>
        </w:rPr>
        <w:t>Учитель:</w:t>
      </w:r>
      <w:r w:rsidRPr="00515A48">
        <w:t xml:space="preserve"> Волнягина Тамара Ивановна</w:t>
      </w:r>
    </w:p>
    <w:p w:rsidR="00C80DF9" w:rsidRPr="00515A48" w:rsidRDefault="00C80DF9" w:rsidP="00C80DF9">
      <w:pPr>
        <w:spacing w:line="312" w:lineRule="auto"/>
      </w:pPr>
      <w:r w:rsidRPr="00515A48">
        <w:t>ГБОУ ООШ № 4</w:t>
      </w:r>
    </w:p>
    <w:p w:rsidR="00C80DF9" w:rsidRPr="00515A48" w:rsidRDefault="00C80DF9" w:rsidP="00C80DF9">
      <w:pPr>
        <w:spacing w:line="312" w:lineRule="auto"/>
      </w:pPr>
      <w:r w:rsidRPr="00515A48">
        <w:rPr>
          <w:b/>
        </w:rPr>
        <w:t>Класс</w:t>
      </w:r>
      <w:r w:rsidRPr="00515A48">
        <w:t xml:space="preserve">: </w:t>
      </w:r>
      <w:r w:rsidR="00515A48" w:rsidRPr="00515A48">
        <w:t>4</w:t>
      </w:r>
    </w:p>
    <w:p w:rsidR="00C80DF9" w:rsidRPr="00515A48" w:rsidRDefault="00C80DF9" w:rsidP="00C80DF9">
      <w:pPr>
        <w:spacing w:line="312" w:lineRule="auto"/>
      </w:pPr>
      <w:r w:rsidRPr="00515A48">
        <w:rPr>
          <w:b/>
        </w:rPr>
        <w:t>Предметная область</w:t>
      </w:r>
      <w:r w:rsidRPr="00515A48">
        <w:t>: Математика,  «Начальная школа 21в.»</w:t>
      </w:r>
    </w:p>
    <w:p w:rsidR="00C80DF9" w:rsidRPr="00515A48" w:rsidRDefault="00C80DF9" w:rsidP="00C80DF9">
      <w:pPr>
        <w:spacing w:line="312" w:lineRule="auto"/>
      </w:pPr>
      <w:r w:rsidRPr="00515A48">
        <w:rPr>
          <w:b/>
        </w:rPr>
        <w:t>Тема урока</w:t>
      </w:r>
      <w:r w:rsidRPr="00515A48">
        <w:t xml:space="preserve"> «Конус»</w:t>
      </w:r>
    </w:p>
    <w:p w:rsidR="00C80DF9" w:rsidRPr="00515A48" w:rsidRDefault="00C80DF9" w:rsidP="00C80DF9">
      <w:pPr>
        <w:spacing w:line="312" w:lineRule="auto"/>
      </w:pPr>
      <w:r w:rsidRPr="00515A48">
        <w:t>1-ый урок по теме «Конус»</w:t>
      </w:r>
    </w:p>
    <w:p w:rsidR="00C80DF9" w:rsidRPr="00515A48" w:rsidRDefault="00C80DF9" w:rsidP="00C80DF9">
      <w:pPr>
        <w:spacing w:line="312" w:lineRule="auto"/>
      </w:pPr>
      <w:r w:rsidRPr="00515A48">
        <w:rPr>
          <w:b/>
        </w:rPr>
        <w:t>Цель:</w:t>
      </w:r>
      <w:r w:rsidRPr="00515A48">
        <w:t xml:space="preserve"> формирование образовательных компетенций (информационных, коммуникативных, рефлексивных) учащихся 4 класса в предметной области «Математика» по теме «Конус»</w:t>
      </w:r>
    </w:p>
    <w:p w:rsidR="00C80DF9" w:rsidRPr="00515A48" w:rsidRDefault="00C80DF9" w:rsidP="00C80DF9">
      <w:pPr>
        <w:spacing w:line="312" w:lineRule="auto"/>
        <w:rPr>
          <w:b/>
        </w:rPr>
      </w:pPr>
      <w:r w:rsidRPr="00515A48">
        <w:rPr>
          <w:b/>
        </w:rPr>
        <w:t>Учебные задачи, направленные на достижение личностных результатов:</w:t>
      </w:r>
    </w:p>
    <w:p w:rsidR="00C80DF9" w:rsidRPr="00515A48" w:rsidRDefault="00C80DF9" w:rsidP="00C80DF9">
      <w:pPr>
        <w:spacing w:line="312" w:lineRule="auto"/>
      </w:pPr>
      <w:r w:rsidRPr="00515A48">
        <w:t>- формирование мотивации к обучению и целенаправленной познавательной  деятельности;</w:t>
      </w:r>
    </w:p>
    <w:p w:rsidR="00C80DF9" w:rsidRPr="00515A48" w:rsidRDefault="00C80DF9" w:rsidP="00C80DF9">
      <w:pPr>
        <w:spacing w:line="312" w:lineRule="auto"/>
      </w:pPr>
      <w:r w:rsidRPr="00515A48">
        <w:t>- формирование уважительного отношения к иному мнению, к иной точке зрения.</w:t>
      </w:r>
    </w:p>
    <w:p w:rsidR="00C80DF9" w:rsidRPr="00515A48" w:rsidRDefault="00C80DF9" w:rsidP="00C80DF9">
      <w:pPr>
        <w:spacing w:line="312" w:lineRule="auto"/>
        <w:rPr>
          <w:b/>
        </w:rPr>
      </w:pPr>
      <w:r w:rsidRPr="00515A48">
        <w:rPr>
          <w:b/>
        </w:rPr>
        <w:t>Учебные задачи, направленные на достижение метапредметных  результатов обучения:</w:t>
      </w:r>
    </w:p>
    <w:p w:rsidR="00C80DF9" w:rsidRPr="00515A48" w:rsidRDefault="00C80DF9" w:rsidP="00C80DF9">
      <w:pPr>
        <w:spacing w:line="312" w:lineRule="auto"/>
        <w:rPr>
          <w:b/>
        </w:rPr>
      </w:pPr>
      <w:r w:rsidRPr="00515A48">
        <w:rPr>
          <w:b/>
        </w:rPr>
        <w:t>Познавательные:</w:t>
      </w:r>
    </w:p>
    <w:p w:rsidR="00C80DF9" w:rsidRPr="00515A48" w:rsidRDefault="00C80DF9" w:rsidP="00C80DF9">
      <w:pPr>
        <w:spacing w:line="312" w:lineRule="auto"/>
        <w:rPr>
          <w:b/>
        </w:rPr>
      </w:pPr>
      <w:r w:rsidRPr="00515A48">
        <w:t xml:space="preserve"> - выявлять сущность, особенности объектов;</w:t>
      </w:r>
    </w:p>
    <w:p w:rsidR="00C80DF9" w:rsidRPr="00515A48" w:rsidRDefault="00C80DF9" w:rsidP="00C80DF9">
      <w:pPr>
        <w:spacing w:line="312" w:lineRule="auto"/>
      </w:pPr>
      <w:r w:rsidRPr="00515A48">
        <w:t>- обобщать и классифицировать по признакам.</w:t>
      </w:r>
    </w:p>
    <w:p w:rsidR="00C80DF9" w:rsidRPr="00515A48" w:rsidRDefault="00C80DF9" w:rsidP="00C80DF9">
      <w:pPr>
        <w:spacing w:line="312" w:lineRule="auto"/>
        <w:rPr>
          <w:b/>
        </w:rPr>
      </w:pPr>
      <w:r w:rsidRPr="00515A48">
        <w:rPr>
          <w:b/>
        </w:rPr>
        <w:t xml:space="preserve"> Регулятивные:</w:t>
      </w:r>
    </w:p>
    <w:p w:rsidR="00C80DF9" w:rsidRPr="00515A48" w:rsidRDefault="00C80DF9" w:rsidP="00C80DF9">
      <w:pPr>
        <w:spacing w:line="312" w:lineRule="auto"/>
      </w:pPr>
      <w:r w:rsidRPr="00515A48">
        <w:t xml:space="preserve">- формировать  умения прогнозировать  предстоящую работу (составлять план); </w:t>
      </w:r>
    </w:p>
    <w:p w:rsidR="00C80DF9" w:rsidRPr="00515A48" w:rsidRDefault="00C80DF9" w:rsidP="00C80DF9">
      <w:pPr>
        <w:spacing w:line="312" w:lineRule="auto"/>
      </w:pPr>
      <w:r w:rsidRPr="00515A48">
        <w:t>- развивать умение высказывать своё предположение на основе работы с материалом учебника;</w:t>
      </w:r>
    </w:p>
    <w:p w:rsidR="00C80DF9" w:rsidRPr="00515A48" w:rsidRDefault="00C80DF9" w:rsidP="00C80DF9">
      <w:pPr>
        <w:spacing w:line="312" w:lineRule="auto"/>
      </w:pPr>
      <w:r w:rsidRPr="00515A48">
        <w:t>- формировать умение осуществлять познавательную и коммуникативную рефлексию.</w:t>
      </w:r>
    </w:p>
    <w:p w:rsidR="00C80DF9" w:rsidRPr="00515A48" w:rsidRDefault="00C80DF9" w:rsidP="00C80DF9">
      <w:pPr>
        <w:spacing w:line="312" w:lineRule="auto"/>
        <w:rPr>
          <w:b/>
        </w:rPr>
      </w:pPr>
      <w:r w:rsidRPr="00515A48">
        <w:rPr>
          <w:b/>
        </w:rPr>
        <w:t>Коммуникативные:</w:t>
      </w:r>
    </w:p>
    <w:p w:rsidR="00C80DF9" w:rsidRPr="00515A48" w:rsidRDefault="00C80DF9" w:rsidP="00C80DF9">
      <w:pPr>
        <w:spacing w:line="312" w:lineRule="auto"/>
      </w:pPr>
      <w:r w:rsidRPr="00515A48">
        <w:t>- развивать умение слушать и понимать других;</w:t>
      </w:r>
    </w:p>
    <w:p w:rsidR="00C80DF9" w:rsidRPr="00515A48" w:rsidRDefault="00C80DF9" w:rsidP="00C80DF9">
      <w:pPr>
        <w:spacing w:line="312" w:lineRule="auto"/>
      </w:pPr>
      <w:r w:rsidRPr="00515A48">
        <w:t>- оформлять свои мысли в устной форме.</w:t>
      </w:r>
    </w:p>
    <w:p w:rsidR="00C80DF9" w:rsidRPr="00515A48" w:rsidRDefault="00C80DF9" w:rsidP="00C80DF9">
      <w:pPr>
        <w:spacing w:line="312" w:lineRule="auto"/>
        <w:rPr>
          <w:b/>
        </w:rPr>
      </w:pPr>
      <w:r w:rsidRPr="00515A48">
        <w:rPr>
          <w:b/>
        </w:rPr>
        <w:t>Учебные задачи, направленные на достижение предметных результатов обучения:</w:t>
      </w:r>
    </w:p>
    <w:p w:rsidR="00C80DF9" w:rsidRPr="00515A48" w:rsidRDefault="00C80DF9" w:rsidP="00C80DF9">
      <w:pPr>
        <w:spacing w:line="312" w:lineRule="auto"/>
      </w:pPr>
      <w:r w:rsidRPr="00515A48">
        <w:t>- развивать умения распознавать геометрическую фигуру «</w:t>
      </w:r>
      <w:r w:rsidR="00BE645C" w:rsidRPr="00515A48">
        <w:t>Кону</w:t>
      </w:r>
      <w:r w:rsidRPr="00515A48">
        <w:t>с»;</w:t>
      </w:r>
    </w:p>
    <w:p w:rsidR="00C80DF9" w:rsidRPr="00515A48" w:rsidRDefault="00C80DF9" w:rsidP="00C80DF9">
      <w:pPr>
        <w:spacing w:line="312" w:lineRule="auto"/>
      </w:pPr>
      <w:r w:rsidRPr="00515A48">
        <w:rPr>
          <w:b/>
        </w:rPr>
        <w:t>Планируемый результат:</w:t>
      </w:r>
      <w:r w:rsidRPr="00515A48">
        <w:t xml:space="preserve"> уметь находить геометрическую фигуру конус и его части.</w:t>
      </w:r>
    </w:p>
    <w:p w:rsidR="00C80DF9" w:rsidRPr="00515A48" w:rsidRDefault="00C80DF9" w:rsidP="00C80DF9">
      <w:pPr>
        <w:spacing w:line="312" w:lineRule="auto"/>
      </w:pPr>
      <w:r w:rsidRPr="00515A48">
        <w:rPr>
          <w:b/>
        </w:rPr>
        <w:t>Основные понятия:</w:t>
      </w:r>
      <w:r w:rsidRPr="00515A48">
        <w:t xml:space="preserve"> «конус», «вершина конуса», «боковая поверхность», «основание</w:t>
      </w:r>
    </w:p>
    <w:p w:rsidR="00C80DF9" w:rsidRPr="00515A48" w:rsidRDefault="00C80DF9" w:rsidP="00C80DF9">
      <w:pPr>
        <w:rPr>
          <w:b/>
        </w:rPr>
      </w:pPr>
      <w:r w:rsidRPr="00515A48">
        <w:rPr>
          <w:b/>
        </w:rPr>
        <w:t>Ресурсы:</w:t>
      </w:r>
    </w:p>
    <w:p w:rsidR="00C80DF9" w:rsidRPr="00515A48" w:rsidRDefault="00C80DF9" w:rsidP="00C80DF9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15A48">
        <w:rPr>
          <w:rFonts w:ascii="Times New Roman" w:hAnsi="Times New Roman"/>
          <w:sz w:val="24"/>
          <w:szCs w:val="24"/>
        </w:rPr>
        <w:t>основные: учебник «математика» 4 класс, рабочая тетрадь по математике 4 класс.</w:t>
      </w:r>
    </w:p>
    <w:p w:rsidR="00C80DF9" w:rsidRPr="00515A48" w:rsidRDefault="00C80DF9" w:rsidP="00C80DF9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15A48">
        <w:rPr>
          <w:rFonts w:ascii="Times New Roman" w:hAnsi="Times New Roman"/>
          <w:sz w:val="24"/>
          <w:szCs w:val="24"/>
        </w:rPr>
        <w:lastRenderedPageBreak/>
        <w:t>Дополнительные: ПК учителя, мультимедийное об</w:t>
      </w:r>
      <w:r w:rsidR="00BE645C" w:rsidRPr="00515A48">
        <w:rPr>
          <w:rFonts w:ascii="Times New Roman" w:hAnsi="Times New Roman"/>
          <w:sz w:val="24"/>
          <w:szCs w:val="24"/>
        </w:rPr>
        <w:t>орудование, интерактивная доска, документ-камера</w:t>
      </w:r>
      <w:r w:rsidR="00BE1A58" w:rsidRPr="00515A48">
        <w:rPr>
          <w:rFonts w:ascii="Times New Roman" w:hAnsi="Times New Roman"/>
          <w:sz w:val="24"/>
          <w:szCs w:val="24"/>
        </w:rPr>
        <w:t>, нетбуки</w:t>
      </w:r>
      <w:r w:rsidR="00BE645C" w:rsidRPr="00515A48">
        <w:rPr>
          <w:rFonts w:ascii="Times New Roman" w:hAnsi="Times New Roman"/>
          <w:sz w:val="24"/>
          <w:szCs w:val="24"/>
        </w:rPr>
        <w:t>.</w:t>
      </w:r>
    </w:p>
    <w:p w:rsidR="00C80DF9" w:rsidRPr="00515A48" w:rsidRDefault="00C80DF9" w:rsidP="00C80DF9">
      <w:pPr>
        <w:rPr>
          <w:b/>
        </w:rPr>
      </w:pPr>
    </w:p>
    <w:p w:rsidR="00C80DF9" w:rsidRPr="00515A48" w:rsidRDefault="00C80DF9" w:rsidP="00C80DF9">
      <w:r w:rsidRPr="00515A48">
        <w:rPr>
          <w:b/>
        </w:rPr>
        <w:t>Организация учебного пространства:</w:t>
      </w:r>
      <w:r w:rsidRPr="00515A48">
        <w:t xml:space="preserve"> работа с классом, в малых группах, в парах, индивидуальная.</w:t>
      </w:r>
    </w:p>
    <w:p w:rsidR="00BE645C" w:rsidRPr="00515A48" w:rsidRDefault="00BE645C" w:rsidP="00C80DF9"/>
    <w:tbl>
      <w:tblPr>
        <w:tblpPr w:leftFromText="180" w:rightFromText="180" w:vertAnchor="text" w:tblpY="1"/>
        <w:tblOverlap w:val="never"/>
        <w:tblW w:w="5016" w:type="pct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10"/>
        <w:gridCol w:w="3286"/>
        <w:gridCol w:w="424"/>
        <w:gridCol w:w="1986"/>
        <w:gridCol w:w="2834"/>
        <w:gridCol w:w="4830"/>
      </w:tblGrid>
      <w:tr w:rsidR="00AD6060" w:rsidRPr="00515A48" w:rsidTr="00515A48">
        <w:trPr>
          <w:cantSplit/>
          <w:trHeight w:val="1884"/>
        </w:trPr>
        <w:tc>
          <w:tcPr>
            <w:tcW w:w="68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A58" w:rsidRPr="00515A48" w:rsidRDefault="00BE1A58" w:rsidP="00E275F1">
            <w:pPr>
              <w:jc w:val="center"/>
              <w:rPr>
                <w:b/>
                <w:bCs/>
              </w:rPr>
            </w:pPr>
            <w:r w:rsidRPr="00515A48">
              <w:rPr>
                <w:b/>
                <w:bCs/>
              </w:rPr>
              <w:t>Этап</w:t>
            </w:r>
          </w:p>
          <w:p w:rsidR="00BE1A58" w:rsidRPr="00515A48" w:rsidRDefault="00BE1A58" w:rsidP="00E275F1">
            <w:pPr>
              <w:jc w:val="center"/>
            </w:pPr>
            <w:r w:rsidRPr="00515A48">
              <w:rPr>
                <w:b/>
                <w:bCs/>
              </w:rPr>
              <w:t>урока</w:t>
            </w:r>
            <w:r w:rsidRPr="00515A48">
              <w:br/>
            </w:r>
          </w:p>
        </w:tc>
        <w:tc>
          <w:tcPr>
            <w:tcW w:w="106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A58" w:rsidRPr="00515A48" w:rsidRDefault="00BE1A58" w:rsidP="00E275F1">
            <w:pPr>
              <w:jc w:val="center"/>
            </w:pPr>
            <w:r w:rsidRPr="00515A48">
              <w:rPr>
                <w:b/>
                <w:bCs/>
              </w:rPr>
              <w:t>Содержание взаимодействия с учащимися</w:t>
            </w:r>
            <w:r w:rsidRPr="00515A48">
              <w:br/>
            </w:r>
          </w:p>
        </w:tc>
        <w:tc>
          <w:tcPr>
            <w:tcW w:w="137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E1A58" w:rsidRPr="00515A48" w:rsidRDefault="00BE1A58" w:rsidP="00E275F1">
            <w:pPr>
              <w:ind w:left="113" w:right="113"/>
              <w:jc w:val="center"/>
            </w:pPr>
            <w:r w:rsidRPr="00515A48">
              <w:rPr>
                <w:b/>
                <w:bCs/>
              </w:rPr>
              <w:t>ФОУД*</w:t>
            </w:r>
          </w:p>
        </w:tc>
        <w:tc>
          <w:tcPr>
            <w:tcW w:w="64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E1A58" w:rsidRPr="00515A48" w:rsidRDefault="00BE1A58" w:rsidP="00E275F1">
            <w:pPr>
              <w:ind w:left="113" w:right="113"/>
            </w:pPr>
            <w:r w:rsidRPr="00515A48">
              <w:t> </w:t>
            </w:r>
            <w:r w:rsidRPr="00515A48">
              <w:rPr>
                <w:b/>
                <w:bCs/>
              </w:rPr>
              <w:t>Деятельность учителя</w:t>
            </w:r>
            <w:r w:rsidRPr="00515A48">
              <w:br/>
              <w:t> </w:t>
            </w:r>
          </w:p>
        </w:tc>
        <w:tc>
          <w:tcPr>
            <w:tcW w:w="91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E1A58" w:rsidRPr="00515A48" w:rsidRDefault="00BE1A58" w:rsidP="00E275F1">
            <w:pPr>
              <w:ind w:left="113" w:right="113"/>
            </w:pPr>
            <w:r w:rsidRPr="00515A48">
              <w:t> </w:t>
            </w:r>
            <w:r w:rsidRPr="00515A48">
              <w:rPr>
                <w:b/>
                <w:bCs/>
              </w:rPr>
              <w:t>Деятельность учащихся</w:t>
            </w:r>
          </w:p>
        </w:tc>
        <w:tc>
          <w:tcPr>
            <w:tcW w:w="156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E1A58" w:rsidRPr="00515A48" w:rsidRDefault="00BE1A58" w:rsidP="00E275F1">
            <w:pPr>
              <w:jc w:val="center"/>
            </w:pPr>
            <w:r w:rsidRPr="00515A48">
              <w:rPr>
                <w:b/>
              </w:rPr>
              <w:t>Формируемые УУД</w:t>
            </w:r>
          </w:p>
        </w:tc>
      </w:tr>
      <w:tr w:rsidR="00AD6060" w:rsidRPr="00515A48" w:rsidTr="00515A48">
        <w:trPr>
          <w:trHeight w:val="3277"/>
        </w:trPr>
        <w:tc>
          <w:tcPr>
            <w:tcW w:w="68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A58" w:rsidRPr="00515A48" w:rsidRDefault="00BE1A58" w:rsidP="004D226D">
            <w:pPr>
              <w:pStyle w:val="a6"/>
              <w:numPr>
                <w:ilvl w:val="0"/>
                <w:numId w:val="4"/>
              </w:numPr>
            </w:pPr>
            <w:r w:rsidRPr="00515A48">
              <w:t>Организационный.</w:t>
            </w:r>
          </w:p>
          <w:p w:rsidR="00BE1A58" w:rsidRPr="00515A48" w:rsidRDefault="00BE1A58" w:rsidP="00E275F1">
            <w:r w:rsidRPr="00515A48">
              <w:br/>
              <w:t>Самоопределение к деятельности.</w:t>
            </w:r>
          </w:p>
        </w:tc>
        <w:tc>
          <w:tcPr>
            <w:tcW w:w="106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A58" w:rsidRPr="00515A48" w:rsidRDefault="00BE1A58" w:rsidP="00E275F1">
            <w:r w:rsidRPr="00515A48">
              <w:t>Ну</w:t>
            </w:r>
            <w:r w:rsidRPr="00515A48">
              <w:rPr>
                <w:b/>
              </w:rPr>
              <w:t>-</w:t>
            </w:r>
            <w:r w:rsidRPr="00515A48">
              <w:t>ка, всё проверь дружок,</w:t>
            </w:r>
          </w:p>
          <w:p w:rsidR="00BE1A58" w:rsidRPr="00515A48" w:rsidRDefault="00BE1A58" w:rsidP="00E275F1">
            <w:r w:rsidRPr="00515A48">
              <w:t>Ты готов начать урок?</w:t>
            </w:r>
          </w:p>
          <w:p w:rsidR="00BE1A58" w:rsidRPr="00515A48" w:rsidRDefault="00BE1A58" w:rsidP="00E275F1">
            <w:r w:rsidRPr="00515A48">
              <w:t>Всё ль на месте,</w:t>
            </w:r>
          </w:p>
          <w:p w:rsidR="00BE1A58" w:rsidRPr="00515A48" w:rsidRDefault="00BE1A58" w:rsidP="00E275F1">
            <w:r w:rsidRPr="00515A48">
              <w:t>Всё ль в порядке,</w:t>
            </w:r>
          </w:p>
          <w:p w:rsidR="00BE1A58" w:rsidRPr="00515A48" w:rsidRDefault="00BE1A58" w:rsidP="00E275F1">
            <w:r w:rsidRPr="00515A48">
              <w:t>Ручка, книжка и тетрадь?</w:t>
            </w:r>
          </w:p>
          <w:p w:rsidR="00BE1A58" w:rsidRPr="00515A48" w:rsidRDefault="00BE1A58" w:rsidP="00E275F1">
            <w:r w:rsidRPr="00515A48">
              <w:t>Все ли правильно сидят?</w:t>
            </w:r>
          </w:p>
          <w:p w:rsidR="00BE1A58" w:rsidRPr="00515A48" w:rsidRDefault="00BE1A58" w:rsidP="00E275F1">
            <w:r w:rsidRPr="00515A48">
              <w:t>Все ль внимательно глядят?</w:t>
            </w:r>
          </w:p>
          <w:p w:rsidR="00BE1A58" w:rsidRPr="00515A48" w:rsidRDefault="00BE1A58" w:rsidP="00E275F1">
            <w:r w:rsidRPr="00515A48">
              <w:t>Каждый хочет получать</w:t>
            </w:r>
          </w:p>
          <w:p w:rsidR="00BE1A58" w:rsidRPr="00515A48" w:rsidRDefault="00BE1A58" w:rsidP="00E275F1">
            <w:r w:rsidRPr="00515A48">
              <w:t>Только лишь оценку «пять»?</w:t>
            </w:r>
          </w:p>
        </w:tc>
        <w:tc>
          <w:tcPr>
            <w:tcW w:w="137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A58" w:rsidRPr="00515A48" w:rsidRDefault="00BE1A58" w:rsidP="00E275F1">
            <w:r w:rsidRPr="00515A48">
              <w:t> Ф</w:t>
            </w:r>
            <w:r w:rsidRPr="00515A48">
              <w:br/>
              <w:t> </w:t>
            </w:r>
          </w:p>
        </w:tc>
        <w:tc>
          <w:tcPr>
            <w:tcW w:w="64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A58" w:rsidRPr="00515A48" w:rsidRDefault="00BE1A58" w:rsidP="00E275F1">
            <w:r w:rsidRPr="00515A48">
              <w:t> Приветствует обучающихся, проверяет их готовность к уроку</w:t>
            </w:r>
            <w:r w:rsidRPr="00515A48">
              <w:br/>
              <w:t> </w:t>
            </w:r>
          </w:p>
        </w:tc>
        <w:tc>
          <w:tcPr>
            <w:tcW w:w="91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A58" w:rsidRPr="00515A48" w:rsidRDefault="00BE1A58" w:rsidP="00E275F1">
            <w:r w:rsidRPr="00515A48">
              <w:t>Приветствуют учителя, проверяют свою готовность к уроку</w:t>
            </w:r>
            <w:r w:rsidRPr="00515A48">
              <w:br/>
              <w:t> </w:t>
            </w:r>
          </w:p>
        </w:tc>
        <w:tc>
          <w:tcPr>
            <w:tcW w:w="156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BE1A58" w:rsidRPr="00515A48" w:rsidRDefault="00BE1A58" w:rsidP="00E275F1">
            <w:pPr>
              <w:rPr>
                <w:b/>
                <w:u w:val="single"/>
              </w:rPr>
            </w:pPr>
            <w:r w:rsidRPr="00515A48">
              <w:rPr>
                <w:b/>
                <w:u w:val="single"/>
              </w:rPr>
              <w:t>Регулятивные:</w:t>
            </w:r>
          </w:p>
          <w:p w:rsidR="00BE1A58" w:rsidRPr="00515A48" w:rsidRDefault="00BE1A58" w:rsidP="00E275F1">
            <w:r w:rsidRPr="00515A48">
              <w:t>-нацеливание на успешную деятельность.</w:t>
            </w:r>
          </w:p>
          <w:p w:rsidR="00BE1A58" w:rsidRPr="00515A48" w:rsidRDefault="00BE1A58" w:rsidP="00E275F1">
            <w:pPr>
              <w:rPr>
                <w:b/>
                <w:u w:val="single"/>
              </w:rPr>
            </w:pPr>
            <w:r w:rsidRPr="00515A48">
              <w:rPr>
                <w:b/>
                <w:u w:val="single"/>
              </w:rPr>
              <w:t>Личностные:</w:t>
            </w:r>
          </w:p>
          <w:p w:rsidR="00BE1A58" w:rsidRPr="00515A48" w:rsidRDefault="00BE1A58" w:rsidP="00E275F1">
            <w:r w:rsidRPr="00515A48">
              <w:t>- выражать положительное отношение к процессу познания, проявлять желание проявлять новое.</w:t>
            </w:r>
          </w:p>
          <w:p w:rsidR="00BE1A58" w:rsidRPr="00515A48" w:rsidRDefault="00BE1A58" w:rsidP="00E275F1">
            <w:r w:rsidRPr="00515A48">
              <w:rPr>
                <w:b/>
                <w:u w:val="single"/>
              </w:rPr>
              <w:t>Коммуникативные:</w:t>
            </w:r>
          </w:p>
          <w:p w:rsidR="00BE1A58" w:rsidRPr="00515A48" w:rsidRDefault="00BE1A58" w:rsidP="00E275F1">
            <w:r w:rsidRPr="00515A48">
              <w:t>- формирование  умения слушать и слышать.</w:t>
            </w:r>
          </w:p>
        </w:tc>
      </w:tr>
      <w:tr w:rsidR="00AD6060" w:rsidRPr="00515A48" w:rsidTr="00515A48">
        <w:trPr>
          <w:trHeight w:val="820"/>
        </w:trPr>
        <w:tc>
          <w:tcPr>
            <w:tcW w:w="68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A58" w:rsidRPr="00515A48" w:rsidRDefault="00BE1A58" w:rsidP="00E275F1">
            <w:r w:rsidRPr="00515A48">
              <w:t>2. Актуализация знаний.</w:t>
            </w:r>
          </w:p>
        </w:tc>
        <w:tc>
          <w:tcPr>
            <w:tcW w:w="106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A58" w:rsidRPr="00515A48" w:rsidRDefault="00FE327A" w:rsidP="00E275F1">
            <w:r w:rsidRPr="00515A48">
              <w:t>1</w:t>
            </w:r>
            <w:r w:rsidRPr="00515A48">
              <w:rPr>
                <w:i/>
              </w:rPr>
              <w:t xml:space="preserve">. </w:t>
            </w:r>
            <w:r w:rsidR="00BE1A58" w:rsidRPr="00515A48">
              <w:rPr>
                <w:i/>
              </w:rPr>
              <w:t>Работа на нетбуках</w:t>
            </w:r>
            <w:r w:rsidR="00BE1A58" w:rsidRPr="00515A48">
              <w:t xml:space="preserve"> в программе «Академия младшего школьника»</w:t>
            </w:r>
          </w:p>
          <w:p w:rsidR="00BE1A58" w:rsidRPr="00515A48" w:rsidRDefault="00BE1A58" w:rsidP="00E275F1">
            <w:r w:rsidRPr="00515A48">
              <w:t xml:space="preserve"> Раздел </w:t>
            </w:r>
            <w:r w:rsidR="00FE327A" w:rsidRPr="00515A48">
              <w:t xml:space="preserve">: </w:t>
            </w:r>
            <w:r w:rsidR="004338CA" w:rsidRPr="00515A48">
              <w:t>«</w:t>
            </w:r>
            <w:r w:rsidR="00FE327A" w:rsidRPr="00515A48">
              <w:t>таблица</w:t>
            </w:r>
            <w:r w:rsidR="004338CA" w:rsidRPr="00515A48">
              <w:t>»</w:t>
            </w:r>
          </w:p>
          <w:p w:rsidR="00FE327A" w:rsidRPr="00515A48" w:rsidRDefault="00FE327A" w:rsidP="00E275F1">
            <w:r w:rsidRPr="00515A48">
              <w:t xml:space="preserve">№ </w:t>
            </w:r>
            <w:r w:rsidR="00917C30" w:rsidRPr="00515A48">
              <w:t>69(пло</w:t>
            </w:r>
            <w:r w:rsidR="004338CA" w:rsidRPr="00515A48">
              <w:t>щадь и периметр прямоугольника)</w:t>
            </w:r>
            <w:r w:rsidR="00917C30" w:rsidRPr="00515A48">
              <w:t>,</w:t>
            </w:r>
            <w:r w:rsidR="004338CA" w:rsidRPr="00515A48">
              <w:t xml:space="preserve"> № 94 (нахождение величин : скорость, время, расстояние)</w:t>
            </w:r>
          </w:p>
          <w:p w:rsidR="00FE327A" w:rsidRPr="00515A48" w:rsidRDefault="004338CA" w:rsidP="004338CA">
            <w:r w:rsidRPr="00515A48">
              <w:t xml:space="preserve">             «математический экзамен»    №154 (умножение на трехзначное число)</w:t>
            </w:r>
          </w:p>
        </w:tc>
        <w:tc>
          <w:tcPr>
            <w:tcW w:w="137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A58" w:rsidRPr="00515A48" w:rsidRDefault="00BE1A58" w:rsidP="00E275F1">
            <w:r w:rsidRPr="00515A48">
              <w:t>П</w:t>
            </w:r>
          </w:p>
          <w:p w:rsidR="00FE327A" w:rsidRPr="00515A48" w:rsidRDefault="00FE327A" w:rsidP="00E275F1"/>
          <w:p w:rsidR="00FE327A" w:rsidRPr="00515A48" w:rsidRDefault="00FE327A" w:rsidP="00E275F1"/>
          <w:p w:rsidR="00FE327A" w:rsidRPr="00515A48" w:rsidRDefault="00FE327A" w:rsidP="00E275F1"/>
          <w:p w:rsidR="00FE327A" w:rsidRPr="00515A48" w:rsidRDefault="00FE327A" w:rsidP="00E275F1">
            <w:r w:rsidRPr="00515A48">
              <w:t xml:space="preserve">Ф </w:t>
            </w:r>
          </w:p>
        </w:tc>
        <w:tc>
          <w:tcPr>
            <w:tcW w:w="64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A58" w:rsidRPr="00515A48" w:rsidRDefault="00BE1A58" w:rsidP="00E275F1">
            <w:r w:rsidRPr="00515A48">
              <w:t>Выявляет уровень знаний учащихся.</w:t>
            </w:r>
          </w:p>
          <w:p w:rsidR="006535B3" w:rsidRPr="00515A48" w:rsidRDefault="006535B3" w:rsidP="00E275F1"/>
          <w:p w:rsidR="006535B3" w:rsidRPr="00515A48" w:rsidRDefault="006535B3" w:rsidP="00E275F1"/>
          <w:p w:rsidR="006535B3" w:rsidRPr="00515A48" w:rsidRDefault="006535B3" w:rsidP="00E275F1"/>
          <w:p w:rsidR="006535B3" w:rsidRPr="00515A48" w:rsidRDefault="006535B3" w:rsidP="00E275F1"/>
        </w:tc>
        <w:tc>
          <w:tcPr>
            <w:tcW w:w="91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A58" w:rsidRPr="00515A48" w:rsidRDefault="006535B3" w:rsidP="006535B3">
            <w:r w:rsidRPr="00515A48">
              <w:t>Работают на нетбуках.</w:t>
            </w:r>
          </w:p>
          <w:p w:rsidR="006535B3" w:rsidRPr="00515A48" w:rsidRDefault="006535B3" w:rsidP="006535B3"/>
          <w:p w:rsidR="006535B3" w:rsidRPr="00515A48" w:rsidRDefault="006535B3" w:rsidP="006535B3"/>
          <w:p w:rsidR="006535B3" w:rsidRPr="00515A48" w:rsidRDefault="006535B3" w:rsidP="006535B3"/>
          <w:p w:rsidR="006535B3" w:rsidRPr="00515A48" w:rsidRDefault="006535B3" w:rsidP="006535B3"/>
        </w:tc>
        <w:tc>
          <w:tcPr>
            <w:tcW w:w="156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515A48" w:rsidRPr="00515A48" w:rsidRDefault="00515A48" w:rsidP="00515A48">
            <w:pPr>
              <w:spacing w:line="312" w:lineRule="auto"/>
              <w:rPr>
                <w:b/>
              </w:rPr>
            </w:pPr>
            <w:r w:rsidRPr="00515A48">
              <w:rPr>
                <w:b/>
              </w:rPr>
              <w:t>Регулятивные:</w:t>
            </w:r>
          </w:p>
          <w:p w:rsidR="00515A48" w:rsidRPr="00515A48" w:rsidRDefault="00515A48" w:rsidP="00515A48">
            <w:pPr>
              <w:spacing w:line="312" w:lineRule="auto"/>
            </w:pPr>
            <w:r w:rsidRPr="00515A48">
              <w:t>- формировать умение осуществлять познавательную и коммуникативную рефлексию.</w:t>
            </w:r>
          </w:p>
          <w:p w:rsidR="00BE1A58" w:rsidRPr="00515A48" w:rsidRDefault="00BE1A58" w:rsidP="00E275F1">
            <w:pPr>
              <w:rPr>
                <w:b/>
                <w:u w:val="single"/>
              </w:rPr>
            </w:pPr>
          </w:p>
        </w:tc>
      </w:tr>
      <w:tr w:rsidR="00AD6060" w:rsidRPr="00515A48" w:rsidTr="00515A48">
        <w:tc>
          <w:tcPr>
            <w:tcW w:w="68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A58" w:rsidRPr="00515A48" w:rsidRDefault="00BE1A58" w:rsidP="008A287D">
            <w:pPr>
              <w:jc w:val="center"/>
            </w:pPr>
            <w:r w:rsidRPr="00515A48">
              <w:t xml:space="preserve">2.  Формирование проблемы, планирование </w:t>
            </w:r>
            <w:r w:rsidRPr="00515A48">
              <w:lastRenderedPageBreak/>
              <w:t xml:space="preserve">деятельности. </w:t>
            </w:r>
          </w:p>
        </w:tc>
        <w:tc>
          <w:tcPr>
            <w:tcW w:w="106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A58" w:rsidRPr="00515A48" w:rsidRDefault="00BE1A58" w:rsidP="00E275F1">
            <w:r w:rsidRPr="00515A48">
              <w:lastRenderedPageBreak/>
              <w:t xml:space="preserve">Игра: учитель завязывает ученику глаза и дает в руки фигуру (куб, параллелепипед, </w:t>
            </w:r>
            <w:r w:rsidRPr="00515A48">
              <w:lastRenderedPageBreak/>
              <w:t xml:space="preserve">шар, пирамиду, конус). Ученик называет фигуру и дает ей характеристику. </w:t>
            </w:r>
          </w:p>
        </w:tc>
        <w:tc>
          <w:tcPr>
            <w:tcW w:w="137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A58" w:rsidRPr="00515A48" w:rsidRDefault="00BE1A58" w:rsidP="00E275F1">
            <w:r w:rsidRPr="00515A48">
              <w:lastRenderedPageBreak/>
              <w:t>Ф</w:t>
            </w:r>
          </w:p>
        </w:tc>
        <w:tc>
          <w:tcPr>
            <w:tcW w:w="64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A58" w:rsidRPr="00515A48" w:rsidRDefault="00BE1A58" w:rsidP="00E275F1">
            <w:r w:rsidRPr="00515A48">
              <w:t>Организовывает игру</w:t>
            </w:r>
          </w:p>
        </w:tc>
        <w:tc>
          <w:tcPr>
            <w:tcW w:w="91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A58" w:rsidRPr="00515A48" w:rsidRDefault="00BE1A58" w:rsidP="00E275F1">
            <w:r w:rsidRPr="00515A48">
              <w:t>Участие в игре, контроль ответа участника, внесение устных коррекций.</w:t>
            </w:r>
          </w:p>
        </w:tc>
        <w:tc>
          <w:tcPr>
            <w:tcW w:w="156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515A48" w:rsidRPr="00515A48" w:rsidRDefault="00515A48" w:rsidP="00515A48">
            <w:pPr>
              <w:spacing w:line="312" w:lineRule="auto"/>
              <w:rPr>
                <w:b/>
              </w:rPr>
            </w:pPr>
            <w:r w:rsidRPr="00515A48">
              <w:rPr>
                <w:b/>
              </w:rPr>
              <w:t>Познавательные:</w:t>
            </w:r>
          </w:p>
          <w:p w:rsidR="00515A48" w:rsidRPr="00515A48" w:rsidRDefault="00515A48" w:rsidP="00515A48">
            <w:pPr>
              <w:spacing w:line="312" w:lineRule="auto"/>
              <w:rPr>
                <w:b/>
              </w:rPr>
            </w:pPr>
            <w:r w:rsidRPr="00515A48">
              <w:t xml:space="preserve"> - выявлять сущность, особенности объектов;</w:t>
            </w:r>
          </w:p>
          <w:p w:rsidR="00515A48" w:rsidRPr="00515A48" w:rsidRDefault="00515A48" w:rsidP="00515A48">
            <w:pPr>
              <w:spacing w:line="312" w:lineRule="auto"/>
            </w:pPr>
            <w:r w:rsidRPr="00515A48">
              <w:lastRenderedPageBreak/>
              <w:t>- обобщать и классифицировать по признакам.</w:t>
            </w:r>
          </w:p>
          <w:p w:rsidR="00BE1A58" w:rsidRPr="00515A48" w:rsidRDefault="00BE1A58" w:rsidP="00E275F1">
            <w:pPr>
              <w:rPr>
                <w:b/>
                <w:u w:val="single"/>
              </w:rPr>
            </w:pPr>
          </w:p>
        </w:tc>
      </w:tr>
      <w:tr w:rsidR="00AD6060" w:rsidRPr="00515A48" w:rsidTr="00515A48">
        <w:tc>
          <w:tcPr>
            <w:tcW w:w="68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A58" w:rsidRPr="00515A48" w:rsidRDefault="00BE1A58" w:rsidP="00E275F1">
            <w:pPr>
              <w:jc w:val="center"/>
            </w:pPr>
            <w:r w:rsidRPr="00515A48">
              <w:lastRenderedPageBreak/>
              <w:t>3. Открытие нового знания.</w:t>
            </w:r>
          </w:p>
        </w:tc>
        <w:tc>
          <w:tcPr>
            <w:tcW w:w="106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A58" w:rsidRPr="00515A48" w:rsidRDefault="00BE1A58" w:rsidP="00E275F1">
            <w:r w:rsidRPr="00515A48">
              <w:t>Работа по учебнику стр.21-22</w:t>
            </w:r>
          </w:p>
          <w:p w:rsidR="00BE1A58" w:rsidRPr="00515A48" w:rsidRDefault="00BE1A58" w:rsidP="00E275F1">
            <w:r w:rsidRPr="00515A48">
              <w:t>№ 2, 3, 4</w:t>
            </w:r>
          </w:p>
        </w:tc>
        <w:tc>
          <w:tcPr>
            <w:tcW w:w="137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A58" w:rsidRPr="00515A48" w:rsidRDefault="00BE1A58" w:rsidP="00FB6002">
            <w:pPr>
              <w:jc w:val="center"/>
            </w:pPr>
            <w:r w:rsidRPr="00515A48">
              <w:t>Г</w:t>
            </w:r>
          </w:p>
        </w:tc>
        <w:tc>
          <w:tcPr>
            <w:tcW w:w="64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A58" w:rsidRPr="00515A48" w:rsidRDefault="00BE1A58" w:rsidP="00E275F1">
            <w:r w:rsidRPr="00515A48">
              <w:t xml:space="preserve"> Организует выступление групп, обмен мнениями.</w:t>
            </w:r>
          </w:p>
        </w:tc>
        <w:tc>
          <w:tcPr>
            <w:tcW w:w="91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A58" w:rsidRPr="00515A48" w:rsidRDefault="00BE1A58" w:rsidP="00C368B3">
            <w:r w:rsidRPr="00515A48">
              <w:t>Выполняют задания, работая в группах: рассматривают чертеж, рассуждают над поставленными вопросами и слушают мнение товарищей .</w:t>
            </w:r>
          </w:p>
          <w:p w:rsidR="00BE1A58" w:rsidRPr="00515A48" w:rsidRDefault="00BE1A58" w:rsidP="00E275F1"/>
        </w:tc>
        <w:tc>
          <w:tcPr>
            <w:tcW w:w="156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515A48" w:rsidRPr="00515A48" w:rsidRDefault="00515A48" w:rsidP="00515A48">
            <w:pPr>
              <w:spacing w:line="312" w:lineRule="auto"/>
              <w:rPr>
                <w:b/>
              </w:rPr>
            </w:pPr>
            <w:r w:rsidRPr="00515A48">
              <w:rPr>
                <w:b/>
              </w:rPr>
              <w:t>Познавательные:</w:t>
            </w:r>
          </w:p>
          <w:p w:rsidR="00515A48" w:rsidRPr="00515A48" w:rsidRDefault="00515A48" w:rsidP="00515A48">
            <w:pPr>
              <w:spacing w:line="312" w:lineRule="auto"/>
              <w:rPr>
                <w:b/>
              </w:rPr>
            </w:pPr>
            <w:r w:rsidRPr="00515A48">
              <w:t xml:space="preserve"> - выявлять сущность, особенности объектов;</w:t>
            </w:r>
          </w:p>
          <w:p w:rsidR="00BE1A58" w:rsidRPr="00515A48" w:rsidRDefault="00515A48" w:rsidP="00515A48">
            <w:pPr>
              <w:spacing w:line="312" w:lineRule="auto"/>
            </w:pPr>
            <w:r w:rsidRPr="00515A48">
              <w:t>- обобщать и классифицировать по признакам.</w:t>
            </w:r>
          </w:p>
          <w:p w:rsidR="00515A48" w:rsidRPr="00515A48" w:rsidRDefault="00515A48" w:rsidP="00515A48">
            <w:pPr>
              <w:spacing w:line="312" w:lineRule="auto"/>
              <w:rPr>
                <w:b/>
              </w:rPr>
            </w:pPr>
            <w:r w:rsidRPr="00515A48">
              <w:rPr>
                <w:b/>
              </w:rPr>
              <w:t>Регулятивные:</w:t>
            </w:r>
          </w:p>
          <w:p w:rsidR="00515A48" w:rsidRPr="00515A48" w:rsidRDefault="00515A48" w:rsidP="00515A48">
            <w:pPr>
              <w:spacing w:line="312" w:lineRule="auto"/>
            </w:pPr>
            <w:r w:rsidRPr="00515A48">
              <w:t>- развивать умение высказывать своё предположение на основе работы с материалом учебника;</w:t>
            </w:r>
          </w:p>
          <w:p w:rsidR="00515A48" w:rsidRPr="00515A48" w:rsidRDefault="00515A48" w:rsidP="00515A48">
            <w:pPr>
              <w:spacing w:line="312" w:lineRule="auto"/>
              <w:rPr>
                <w:b/>
              </w:rPr>
            </w:pPr>
            <w:r w:rsidRPr="00515A48">
              <w:rPr>
                <w:b/>
              </w:rPr>
              <w:t>Коммуникативные:</w:t>
            </w:r>
          </w:p>
          <w:p w:rsidR="00515A48" w:rsidRPr="00515A48" w:rsidRDefault="00515A48" w:rsidP="00515A48">
            <w:pPr>
              <w:spacing w:line="312" w:lineRule="auto"/>
            </w:pPr>
            <w:r w:rsidRPr="00515A48">
              <w:t>- развивать умение слушать и понимать других;</w:t>
            </w:r>
          </w:p>
          <w:p w:rsidR="00515A48" w:rsidRPr="00515A48" w:rsidRDefault="00515A48" w:rsidP="00515A48">
            <w:pPr>
              <w:spacing w:line="312" w:lineRule="auto"/>
            </w:pPr>
            <w:r w:rsidRPr="00515A48">
              <w:t>- оформлять свои мысли в устной форме.</w:t>
            </w:r>
          </w:p>
          <w:p w:rsidR="00515A48" w:rsidRPr="00515A48" w:rsidRDefault="00515A48" w:rsidP="00515A48">
            <w:pPr>
              <w:spacing w:line="312" w:lineRule="auto"/>
              <w:rPr>
                <w:b/>
                <w:u w:val="single"/>
              </w:rPr>
            </w:pPr>
          </w:p>
        </w:tc>
      </w:tr>
      <w:tr w:rsidR="00AD6060" w:rsidRPr="00515A48" w:rsidTr="00515A48">
        <w:trPr>
          <w:trHeight w:val="851"/>
        </w:trPr>
        <w:tc>
          <w:tcPr>
            <w:tcW w:w="68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A58" w:rsidRPr="00515A48" w:rsidRDefault="00BE1A58" w:rsidP="00E275F1">
            <w:pPr>
              <w:jc w:val="center"/>
            </w:pPr>
            <w:r w:rsidRPr="00515A48">
              <w:t>4.</w:t>
            </w:r>
            <w:r w:rsidR="00FE327A" w:rsidRPr="00515A48">
              <w:t xml:space="preserve"> Физ. минутка</w:t>
            </w:r>
          </w:p>
        </w:tc>
        <w:tc>
          <w:tcPr>
            <w:tcW w:w="106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A58" w:rsidRPr="00533FBA" w:rsidRDefault="00AD6060" w:rsidP="004338CA">
            <w:pPr>
              <w:pStyle w:val="c4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 w:rsidRPr="00533FBA">
              <w:rPr>
                <w:i/>
                <w:color w:val="000000"/>
              </w:rPr>
              <w:t>Веселая физминутка с презентацией</w:t>
            </w:r>
          </w:p>
        </w:tc>
        <w:tc>
          <w:tcPr>
            <w:tcW w:w="137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A58" w:rsidRPr="00515A48" w:rsidRDefault="00AD6060" w:rsidP="00E275F1">
            <w:r w:rsidRPr="00515A48">
              <w:t xml:space="preserve">Ф </w:t>
            </w:r>
          </w:p>
        </w:tc>
        <w:tc>
          <w:tcPr>
            <w:tcW w:w="64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A58" w:rsidRPr="00515A48" w:rsidRDefault="00AD6060" w:rsidP="00E275F1">
            <w:r w:rsidRPr="00515A48">
              <w:t>Следит</w:t>
            </w:r>
            <w:r w:rsidR="00515A48" w:rsidRPr="00515A48">
              <w:t xml:space="preserve"> </w:t>
            </w:r>
            <w:r w:rsidRPr="00515A48">
              <w:t>за выполнением</w:t>
            </w:r>
          </w:p>
        </w:tc>
        <w:tc>
          <w:tcPr>
            <w:tcW w:w="91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A58" w:rsidRPr="00515A48" w:rsidRDefault="00AD6060" w:rsidP="00C368B3">
            <w:r w:rsidRPr="00515A48">
              <w:t>Выполняют упражнения</w:t>
            </w:r>
          </w:p>
        </w:tc>
        <w:tc>
          <w:tcPr>
            <w:tcW w:w="156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BE1A58" w:rsidRPr="00515A48" w:rsidRDefault="00BE1A58" w:rsidP="00E275F1">
            <w:pPr>
              <w:rPr>
                <w:b/>
                <w:u w:val="single"/>
              </w:rPr>
            </w:pPr>
          </w:p>
        </w:tc>
      </w:tr>
      <w:tr w:rsidR="00AD6060" w:rsidRPr="00515A48" w:rsidTr="00515A48">
        <w:trPr>
          <w:trHeight w:val="828"/>
        </w:trPr>
        <w:tc>
          <w:tcPr>
            <w:tcW w:w="682" w:type="pct"/>
            <w:tcBorders>
              <w:top w:val="single" w:sz="6" w:space="0" w:color="999999"/>
              <w:left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6060" w:rsidRPr="00515A48" w:rsidRDefault="00AD6060" w:rsidP="00D631FC">
            <w:pPr>
              <w:jc w:val="center"/>
            </w:pPr>
            <w:r w:rsidRPr="00515A48">
              <w:t xml:space="preserve">5. Развитие умений – применение знания. </w:t>
            </w:r>
          </w:p>
        </w:tc>
        <w:tc>
          <w:tcPr>
            <w:tcW w:w="1062" w:type="pct"/>
            <w:tcBorders>
              <w:top w:val="single" w:sz="6" w:space="0" w:color="999999"/>
              <w:left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6060" w:rsidRPr="00515A48" w:rsidRDefault="00AD6060" w:rsidP="00D70E0B">
            <w:pPr>
              <w:rPr>
                <w:rStyle w:val="c0"/>
                <w:b/>
                <w:bCs/>
                <w:color w:val="000000"/>
              </w:rPr>
            </w:pPr>
            <w:r w:rsidRPr="00515A48">
              <w:t>Работа в рабочей тетради стр. 12 - 13</w:t>
            </w:r>
          </w:p>
        </w:tc>
        <w:tc>
          <w:tcPr>
            <w:tcW w:w="137" w:type="pct"/>
            <w:tcBorders>
              <w:top w:val="single" w:sz="6" w:space="0" w:color="999999"/>
              <w:left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6060" w:rsidRPr="00515A48" w:rsidRDefault="00AD6060" w:rsidP="00FF159B">
            <w:pPr>
              <w:jc w:val="center"/>
            </w:pPr>
            <w:r w:rsidRPr="00515A48">
              <w:t>И</w:t>
            </w:r>
          </w:p>
        </w:tc>
        <w:tc>
          <w:tcPr>
            <w:tcW w:w="642" w:type="pct"/>
            <w:tcBorders>
              <w:top w:val="single" w:sz="6" w:space="0" w:color="999999"/>
              <w:left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6060" w:rsidRPr="00515A48" w:rsidRDefault="00AD6060" w:rsidP="002446B8">
            <w:r w:rsidRPr="00515A48">
              <w:t>Оказывает индивидуальную помощь</w:t>
            </w:r>
          </w:p>
        </w:tc>
        <w:tc>
          <w:tcPr>
            <w:tcW w:w="916" w:type="pct"/>
            <w:tcBorders>
              <w:top w:val="single" w:sz="6" w:space="0" w:color="999999"/>
              <w:left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6060" w:rsidRPr="00515A48" w:rsidRDefault="00AD6060" w:rsidP="00C368B3">
            <w:r w:rsidRPr="00515A48">
              <w:t>Самостоятельно выполняют работу в тетрадях.</w:t>
            </w:r>
          </w:p>
        </w:tc>
        <w:tc>
          <w:tcPr>
            <w:tcW w:w="1561" w:type="pct"/>
            <w:tcBorders>
              <w:top w:val="single" w:sz="6" w:space="0" w:color="999999"/>
              <w:left w:val="single" w:sz="6" w:space="0" w:color="999999"/>
              <w:right w:val="single" w:sz="6" w:space="0" w:color="999999"/>
            </w:tcBorders>
          </w:tcPr>
          <w:p w:rsidR="00515A48" w:rsidRPr="00515A48" w:rsidRDefault="00515A48" w:rsidP="00515A48">
            <w:pPr>
              <w:spacing w:line="312" w:lineRule="auto"/>
              <w:rPr>
                <w:b/>
              </w:rPr>
            </w:pPr>
            <w:r w:rsidRPr="00515A48">
              <w:rPr>
                <w:b/>
              </w:rPr>
              <w:t>Познавательные:</w:t>
            </w:r>
          </w:p>
          <w:p w:rsidR="00515A48" w:rsidRPr="00515A48" w:rsidRDefault="00515A48" w:rsidP="00515A48">
            <w:pPr>
              <w:spacing w:line="312" w:lineRule="auto"/>
              <w:rPr>
                <w:b/>
              </w:rPr>
            </w:pPr>
            <w:r w:rsidRPr="00515A48">
              <w:t xml:space="preserve"> - выявлять сущность, особенности объектов;</w:t>
            </w:r>
          </w:p>
          <w:p w:rsidR="00515A48" w:rsidRPr="00515A48" w:rsidRDefault="00515A48" w:rsidP="00515A48">
            <w:pPr>
              <w:spacing w:line="312" w:lineRule="auto"/>
            </w:pPr>
            <w:r w:rsidRPr="00515A48">
              <w:t>- обобщать и классифицировать по признакам.</w:t>
            </w:r>
          </w:p>
          <w:p w:rsidR="00515A48" w:rsidRPr="00515A48" w:rsidRDefault="00515A48" w:rsidP="00515A48">
            <w:pPr>
              <w:spacing w:line="312" w:lineRule="auto"/>
              <w:rPr>
                <w:b/>
              </w:rPr>
            </w:pPr>
            <w:r w:rsidRPr="00515A48">
              <w:rPr>
                <w:b/>
              </w:rPr>
              <w:t xml:space="preserve"> Регулятивные:</w:t>
            </w:r>
          </w:p>
          <w:p w:rsidR="00AD6060" w:rsidRPr="00515A48" w:rsidRDefault="00515A48" w:rsidP="00515A48">
            <w:pPr>
              <w:spacing w:line="312" w:lineRule="auto"/>
            </w:pPr>
            <w:r w:rsidRPr="00515A48">
              <w:t xml:space="preserve">- формировать  умения прогнозировать  предстоящую работу (составлять план); </w:t>
            </w:r>
          </w:p>
        </w:tc>
      </w:tr>
      <w:tr w:rsidR="00AD6060" w:rsidRPr="00515A48" w:rsidTr="00515A48">
        <w:tc>
          <w:tcPr>
            <w:tcW w:w="68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A58" w:rsidRPr="00515A48" w:rsidRDefault="00BE1A58" w:rsidP="00FB6002">
            <w:pPr>
              <w:jc w:val="center"/>
            </w:pPr>
            <w:r w:rsidRPr="00515A48">
              <w:t>6.  Проверка выполненного задания</w:t>
            </w:r>
          </w:p>
        </w:tc>
        <w:tc>
          <w:tcPr>
            <w:tcW w:w="106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A58" w:rsidRPr="00515A48" w:rsidRDefault="00BE1A58" w:rsidP="00E275F1">
            <w:r w:rsidRPr="00515A48">
              <w:t xml:space="preserve">Проверка работы одноклассника, высвеченной </w:t>
            </w:r>
            <w:r w:rsidRPr="00533FBA">
              <w:rPr>
                <w:i/>
              </w:rPr>
              <w:t>на интерактивной доске с помощью документ- камеры,</w:t>
            </w:r>
            <w:r w:rsidRPr="00515A48">
              <w:t xml:space="preserve"> исправление ошибок в его работе и своей</w:t>
            </w:r>
          </w:p>
        </w:tc>
        <w:tc>
          <w:tcPr>
            <w:tcW w:w="137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A58" w:rsidRPr="00515A48" w:rsidRDefault="00BE1A58" w:rsidP="00FB6002">
            <w:pPr>
              <w:jc w:val="center"/>
            </w:pPr>
            <w:r w:rsidRPr="00515A48">
              <w:t>ф</w:t>
            </w:r>
          </w:p>
        </w:tc>
        <w:tc>
          <w:tcPr>
            <w:tcW w:w="64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A58" w:rsidRPr="00515A48" w:rsidRDefault="00BE1A58" w:rsidP="00E275F1">
            <w:r w:rsidRPr="00515A48">
              <w:t>Организует работу</w:t>
            </w:r>
          </w:p>
        </w:tc>
        <w:tc>
          <w:tcPr>
            <w:tcW w:w="91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A58" w:rsidRPr="00515A48" w:rsidRDefault="00BE1A58" w:rsidP="00C368B3">
            <w:r w:rsidRPr="00515A48">
              <w:t>Проверяют работу одноклассника, высказывают свое мнение, вносят коррективы. Проверяют свою работу, вносят коррективы.</w:t>
            </w:r>
          </w:p>
        </w:tc>
        <w:tc>
          <w:tcPr>
            <w:tcW w:w="156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515A48" w:rsidRPr="00515A48" w:rsidRDefault="00515A48" w:rsidP="00515A48">
            <w:pPr>
              <w:spacing w:line="312" w:lineRule="auto"/>
              <w:rPr>
                <w:b/>
              </w:rPr>
            </w:pPr>
            <w:r w:rsidRPr="00515A48">
              <w:rPr>
                <w:b/>
              </w:rPr>
              <w:t>Регулятивные:</w:t>
            </w:r>
          </w:p>
          <w:p w:rsidR="00515A48" w:rsidRPr="00515A48" w:rsidRDefault="00515A48" w:rsidP="00515A48">
            <w:pPr>
              <w:spacing w:line="312" w:lineRule="auto"/>
            </w:pPr>
            <w:r w:rsidRPr="00515A48">
              <w:t>- формировать умение осуществлять познавательную и коммуникативную рефлексию.</w:t>
            </w:r>
          </w:p>
          <w:p w:rsidR="00BE1A58" w:rsidRPr="00515A48" w:rsidRDefault="00BE1A58" w:rsidP="00E275F1">
            <w:pPr>
              <w:rPr>
                <w:b/>
                <w:u w:val="single"/>
              </w:rPr>
            </w:pPr>
          </w:p>
        </w:tc>
      </w:tr>
      <w:tr w:rsidR="00AD6060" w:rsidRPr="00515A48" w:rsidTr="00515A48">
        <w:tc>
          <w:tcPr>
            <w:tcW w:w="68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A58" w:rsidRPr="00515A48" w:rsidRDefault="0079070A" w:rsidP="00FB6002">
            <w:pPr>
              <w:jc w:val="center"/>
            </w:pPr>
            <w:r w:rsidRPr="00515A48">
              <w:lastRenderedPageBreak/>
              <w:t>7. Повторение</w:t>
            </w:r>
          </w:p>
        </w:tc>
        <w:tc>
          <w:tcPr>
            <w:tcW w:w="106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A58" w:rsidRPr="00515A48" w:rsidRDefault="0079070A" w:rsidP="00E275F1">
            <w:r w:rsidRPr="00515A48">
              <w:t>Ра</w:t>
            </w:r>
            <w:r w:rsidR="00AD6060" w:rsidRPr="00515A48">
              <w:t>бота по учебнику стр. 23 № 6,</w:t>
            </w:r>
            <w:r w:rsidRPr="00515A48">
              <w:t xml:space="preserve"> 8</w:t>
            </w:r>
            <w:r w:rsidR="004F6FCA" w:rsidRPr="00515A48">
              <w:t>.</w:t>
            </w:r>
          </w:p>
          <w:p w:rsidR="004F6FCA" w:rsidRPr="00515A48" w:rsidRDefault="004F6FCA" w:rsidP="00E275F1">
            <w:r w:rsidRPr="00515A48">
              <w:t>Взаимопроверка.</w:t>
            </w:r>
          </w:p>
        </w:tc>
        <w:tc>
          <w:tcPr>
            <w:tcW w:w="137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A58" w:rsidRPr="00515A48" w:rsidRDefault="0079070A" w:rsidP="00FB6002">
            <w:pPr>
              <w:jc w:val="center"/>
            </w:pPr>
            <w:r w:rsidRPr="00515A48">
              <w:t>Ф, И</w:t>
            </w:r>
          </w:p>
        </w:tc>
        <w:tc>
          <w:tcPr>
            <w:tcW w:w="64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A58" w:rsidRPr="00515A48" w:rsidRDefault="00BE1A58" w:rsidP="00E275F1"/>
        </w:tc>
        <w:tc>
          <w:tcPr>
            <w:tcW w:w="91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A58" w:rsidRPr="00515A48" w:rsidRDefault="004F6FCA" w:rsidP="004F6FCA">
            <w:r w:rsidRPr="00515A48">
              <w:t xml:space="preserve"> Выполняют решение задач на нахождение целого по части. Произво</w:t>
            </w:r>
            <w:r w:rsidR="00AD6060" w:rsidRPr="00515A48">
              <w:t>дят взаимопроверку, рефлек</w:t>
            </w:r>
            <w:r w:rsidRPr="00515A48">
              <w:t>сию.</w:t>
            </w:r>
          </w:p>
          <w:p w:rsidR="004F6FCA" w:rsidRPr="00515A48" w:rsidRDefault="004F6FCA" w:rsidP="004F6FCA">
            <w:r w:rsidRPr="00515A48">
              <w:t>По цепочке выполняют вычисления с величинами. Осуществляют самоконтроль.</w:t>
            </w:r>
          </w:p>
        </w:tc>
        <w:tc>
          <w:tcPr>
            <w:tcW w:w="156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515A48" w:rsidRPr="00515A48" w:rsidRDefault="00515A48" w:rsidP="00515A48">
            <w:pPr>
              <w:spacing w:line="312" w:lineRule="auto"/>
              <w:rPr>
                <w:b/>
              </w:rPr>
            </w:pPr>
            <w:r w:rsidRPr="00515A48">
              <w:rPr>
                <w:b/>
              </w:rPr>
              <w:t>Регулятивные:</w:t>
            </w:r>
          </w:p>
          <w:p w:rsidR="00515A48" w:rsidRPr="00515A48" w:rsidRDefault="00515A48" w:rsidP="00515A48">
            <w:pPr>
              <w:spacing w:line="312" w:lineRule="auto"/>
            </w:pPr>
            <w:r w:rsidRPr="00515A48">
              <w:t xml:space="preserve">- формировать  умения прогнозировать  предстоящую работу (составлять план); </w:t>
            </w:r>
          </w:p>
          <w:p w:rsidR="00515A48" w:rsidRPr="00515A48" w:rsidRDefault="00515A48" w:rsidP="00515A48">
            <w:pPr>
              <w:spacing w:line="312" w:lineRule="auto"/>
            </w:pPr>
            <w:r w:rsidRPr="00515A48">
              <w:t>- развивать умение высказывать своё предположение на основе работы с материалом учебника;</w:t>
            </w:r>
          </w:p>
          <w:p w:rsidR="00BE1A58" w:rsidRPr="00515A48" w:rsidRDefault="00515A48" w:rsidP="00515A48">
            <w:pPr>
              <w:spacing w:line="312" w:lineRule="auto"/>
            </w:pPr>
            <w:r w:rsidRPr="00515A48">
              <w:t>- формировать умение осуществлять познавательную и коммуникативную рефлексию.</w:t>
            </w:r>
          </w:p>
        </w:tc>
      </w:tr>
      <w:tr w:rsidR="00515A48" w:rsidRPr="00515A48" w:rsidTr="00515A48">
        <w:tc>
          <w:tcPr>
            <w:tcW w:w="68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6FCA" w:rsidRPr="00515A48" w:rsidRDefault="004D226D" w:rsidP="00BC3F86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8</w:t>
            </w:r>
            <w:r w:rsidR="004F6FCA" w:rsidRPr="00515A48">
              <w:t>. Рефлексия деятельности (итог урока)</w:t>
            </w:r>
          </w:p>
        </w:tc>
        <w:tc>
          <w:tcPr>
            <w:tcW w:w="106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6FCA" w:rsidRPr="00515A48" w:rsidRDefault="004F6FCA" w:rsidP="00BC3F86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15A48">
              <w:t>- Что нового узнали на уроке</w:t>
            </w:r>
            <w:r w:rsidR="00AD6060" w:rsidRPr="00515A48">
              <w:t>?</w:t>
            </w:r>
          </w:p>
          <w:p w:rsidR="004F6FCA" w:rsidRPr="00515A48" w:rsidRDefault="004F6FCA" w:rsidP="00BC3F86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15A48">
              <w:t>- Какое задание было са</w:t>
            </w:r>
            <w:r w:rsidR="00AD6060" w:rsidRPr="00515A48">
              <w:t>мым интересным?</w:t>
            </w:r>
          </w:p>
          <w:p w:rsidR="00AD6060" w:rsidRPr="00515A48" w:rsidRDefault="00AD6060" w:rsidP="00BC3F86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15A48">
              <w:t>- Какое задание было самым трудным?</w:t>
            </w:r>
          </w:p>
          <w:p w:rsidR="00AD6060" w:rsidRPr="00515A48" w:rsidRDefault="00AD6060" w:rsidP="00BC3F86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15A48">
              <w:t>- С помощью мимики покажите, какое у вас сейчас настроение.</w:t>
            </w:r>
          </w:p>
          <w:p w:rsidR="00AD6060" w:rsidRPr="00515A48" w:rsidRDefault="00AD6060" w:rsidP="00AD606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15A48">
              <w:t xml:space="preserve">– Кто сегодня получил отметку в дневник? </w:t>
            </w:r>
          </w:p>
          <w:p w:rsidR="00AD6060" w:rsidRPr="00515A48" w:rsidRDefault="00AD6060" w:rsidP="00AD606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15A48">
              <w:t>– За что?</w:t>
            </w:r>
          </w:p>
        </w:tc>
        <w:tc>
          <w:tcPr>
            <w:tcW w:w="137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6FCA" w:rsidRPr="00515A48" w:rsidRDefault="004F6FCA" w:rsidP="00BC3F86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15A48">
              <w:t>.</w:t>
            </w:r>
          </w:p>
        </w:tc>
        <w:tc>
          <w:tcPr>
            <w:tcW w:w="64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6FCA" w:rsidRPr="00515A48" w:rsidRDefault="004F6FCA" w:rsidP="00BC3F86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15A48">
              <w:t>Задаёт вопросы, побуждает к рефлексии</w:t>
            </w:r>
          </w:p>
        </w:tc>
        <w:tc>
          <w:tcPr>
            <w:tcW w:w="91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6FCA" w:rsidRPr="00515A48" w:rsidRDefault="004F6FCA" w:rsidP="00BC3F86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15A48">
              <w:t>Проговаривают по плану новые знания, высказывают свои впечатления от урока, делают выводы</w:t>
            </w:r>
          </w:p>
        </w:tc>
        <w:tc>
          <w:tcPr>
            <w:tcW w:w="156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AD6060" w:rsidRPr="00515A48" w:rsidRDefault="00AD6060" w:rsidP="00AD6060">
            <w:pPr>
              <w:rPr>
                <w:b/>
                <w:u w:val="single"/>
              </w:rPr>
            </w:pPr>
            <w:r w:rsidRPr="00515A48">
              <w:rPr>
                <w:b/>
                <w:u w:val="single"/>
              </w:rPr>
              <w:t>Регулятивные:</w:t>
            </w:r>
          </w:p>
          <w:p w:rsidR="00AD6060" w:rsidRPr="00515A48" w:rsidRDefault="00AD6060" w:rsidP="00AD6060">
            <w:r w:rsidRPr="00515A48">
              <w:t xml:space="preserve"> - оценка – осознание качества и уровня освоения и владения теми или иными учебными действиями;</w:t>
            </w:r>
          </w:p>
          <w:p w:rsidR="00AD6060" w:rsidRPr="00515A48" w:rsidRDefault="00AD6060" w:rsidP="00AD6060">
            <w:r w:rsidRPr="00515A48">
              <w:t>- осуществлять итоговый контроль</w:t>
            </w:r>
          </w:p>
          <w:p w:rsidR="00AD6060" w:rsidRPr="00515A48" w:rsidRDefault="00AD6060" w:rsidP="00AD6060">
            <w:pPr>
              <w:rPr>
                <w:b/>
                <w:u w:val="single"/>
              </w:rPr>
            </w:pPr>
            <w:r w:rsidRPr="00515A48">
              <w:rPr>
                <w:b/>
                <w:u w:val="single"/>
              </w:rPr>
              <w:t>Личностные:</w:t>
            </w:r>
          </w:p>
          <w:p w:rsidR="00AD6060" w:rsidRPr="00515A48" w:rsidRDefault="00AD6060" w:rsidP="00AD6060">
            <w:r w:rsidRPr="00515A48">
              <w:t xml:space="preserve">- оценивать собственную учебную деятельность: свои достижения, степень самостоятельности, инициативности, причины неудач. </w:t>
            </w:r>
          </w:p>
          <w:p w:rsidR="00AD6060" w:rsidRPr="00515A48" w:rsidRDefault="00AD6060" w:rsidP="00AD6060">
            <w:pPr>
              <w:rPr>
                <w:b/>
                <w:u w:val="single"/>
              </w:rPr>
            </w:pPr>
            <w:r w:rsidRPr="00515A48">
              <w:rPr>
                <w:b/>
                <w:u w:val="single"/>
              </w:rPr>
              <w:t>Коммуникативные:</w:t>
            </w:r>
          </w:p>
          <w:p w:rsidR="00AD6060" w:rsidRPr="00515A48" w:rsidRDefault="00AD6060" w:rsidP="00AD6060">
            <w:r w:rsidRPr="00515A48">
              <w:t>- умение строить продуктивное взаимодействие в сотрудничестве со сверстниками и взрослыми.</w:t>
            </w:r>
          </w:p>
          <w:p w:rsidR="004F6FCA" w:rsidRPr="00515A48" w:rsidRDefault="00AD6060" w:rsidP="00AD6060">
            <w:pPr>
              <w:rPr>
                <w:b/>
                <w:u w:val="single"/>
              </w:rPr>
            </w:pPr>
            <w:r w:rsidRPr="00515A48">
              <w:t>- проявлять активность в деятельности.</w:t>
            </w:r>
          </w:p>
        </w:tc>
      </w:tr>
      <w:tr w:rsidR="00515A48" w:rsidRPr="00515A48" w:rsidTr="00515A48">
        <w:tc>
          <w:tcPr>
            <w:tcW w:w="68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6060" w:rsidRPr="00515A48" w:rsidRDefault="00AD6060" w:rsidP="00BC3F86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15A48">
              <w:t xml:space="preserve"> </w:t>
            </w:r>
            <w:r w:rsidR="004D226D">
              <w:t>9.</w:t>
            </w:r>
            <w:r w:rsidRPr="00515A48">
              <w:t xml:space="preserve">  Домашнее задание</w:t>
            </w:r>
          </w:p>
        </w:tc>
        <w:tc>
          <w:tcPr>
            <w:tcW w:w="106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6060" w:rsidRPr="00515A48" w:rsidRDefault="00AD6060" w:rsidP="00BC3F86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15A48">
              <w:t>Учебник стр. 23 № 5, № 7.</w:t>
            </w:r>
          </w:p>
        </w:tc>
        <w:tc>
          <w:tcPr>
            <w:tcW w:w="137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6060" w:rsidRPr="00515A48" w:rsidRDefault="00AD6060" w:rsidP="00BC3F86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15A48">
              <w:t>и</w:t>
            </w:r>
          </w:p>
        </w:tc>
        <w:tc>
          <w:tcPr>
            <w:tcW w:w="64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6060" w:rsidRPr="00515A48" w:rsidRDefault="00AD6060" w:rsidP="00BC3F86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15A48">
              <w:t>Записывает на доске</w:t>
            </w:r>
          </w:p>
        </w:tc>
        <w:tc>
          <w:tcPr>
            <w:tcW w:w="91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6060" w:rsidRPr="00515A48" w:rsidRDefault="00AD6060" w:rsidP="00BC3F86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15A48">
              <w:t>Записывают в дневнике</w:t>
            </w:r>
          </w:p>
        </w:tc>
        <w:tc>
          <w:tcPr>
            <w:tcW w:w="156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AD6060" w:rsidRPr="00515A48" w:rsidRDefault="00AD6060" w:rsidP="00E275F1">
            <w:pPr>
              <w:rPr>
                <w:b/>
                <w:u w:val="single"/>
              </w:rPr>
            </w:pPr>
          </w:p>
        </w:tc>
      </w:tr>
    </w:tbl>
    <w:p w:rsidR="00D724A6" w:rsidRPr="00515A48" w:rsidRDefault="00D724A6" w:rsidP="00C368B3"/>
    <w:p w:rsidR="00C80DF9" w:rsidRPr="00515A48" w:rsidRDefault="00E275F1" w:rsidP="00C80DF9">
      <w:r w:rsidRPr="00515A48">
        <w:br w:type="textWrapping" w:clear="all"/>
      </w:r>
      <w:r w:rsidR="00C368B3" w:rsidRPr="00515A48">
        <w:rPr>
          <w:color w:val="000000"/>
        </w:rPr>
        <w:t>* ФОУД – форма организации учебной деятельности обучающихся (Ф – фронтальная, И – индивидуальная, П – парная, Г – групповая</w:t>
      </w:r>
    </w:p>
    <w:p w:rsidR="00C80DF9" w:rsidRPr="00515A48" w:rsidRDefault="00C80DF9" w:rsidP="00C80DF9">
      <w:pPr>
        <w:ind w:firstLine="709"/>
        <w:jc w:val="center"/>
      </w:pPr>
    </w:p>
    <w:p w:rsidR="000A6B00" w:rsidRPr="00515A48" w:rsidRDefault="000A6B00"/>
    <w:sectPr w:rsidR="000A6B00" w:rsidRPr="00515A48" w:rsidSect="00AD606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7333" w:rsidRDefault="00D57333" w:rsidP="00C80DF9">
      <w:r>
        <w:separator/>
      </w:r>
    </w:p>
  </w:endnote>
  <w:endnote w:type="continuationSeparator" w:id="1">
    <w:p w:rsidR="00D57333" w:rsidRDefault="00D57333" w:rsidP="00C80D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JHNF L+ School Book C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7333" w:rsidRDefault="00D57333" w:rsidP="00C80DF9">
      <w:r>
        <w:separator/>
      </w:r>
    </w:p>
  </w:footnote>
  <w:footnote w:type="continuationSeparator" w:id="1">
    <w:p w:rsidR="00D57333" w:rsidRDefault="00D57333" w:rsidP="00C80D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2E621DFE"/>
    <w:multiLevelType w:val="hybridMultilevel"/>
    <w:tmpl w:val="7B8AC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7C554C"/>
    <w:multiLevelType w:val="hybridMultilevel"/>
    <w:tmpl w:val="3F226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A37498"/>
    <w:multiLevelType w:val="multilevel"/>
    <w:tmpl w:val="68ACF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0DF9"/>
    <w:rsid w:val="000A6B00"/>
    <w:rsid w:val="00357434"/>
    <w:rsid w:val="004338CA"/>
    <w:rsid w:val="004D226D"/>
    <w:rsid w:val="004F6FCA"/>
    <w:rsid w:val="00515A48"/>
    <w:rsid w:val="00533FBA"/>
    <w:rsid w:val="006535B3"/>
    <w:rsid w:val="0070772F"/>
    <w:rsid w:val="0079070A"/>
    <w:rsid w:val="007D6281"/>
    <w:rsid w:val="008A287D"/>
    <w:rsid w:val="00917C30"/>
    <w:rsid w:val="00AD6060"/>
    <w:rsid w:val="00BE1A58"/>
    <w:rsid w:val="00BE645C"/>
    <w:rsid w:val="00C368B3"/>
    <w:rsid w:val="00C80DF9"/>
    <w:rsid w:val="00D57333"/>
    <w:rsid w:val="00D724A6"/>
    <w:rsid w:val="00E275F1"/>
    <w:rsid w:val="00FB6002"/>
    <w:rsid w:val="00FE3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80DF9"/>
    <w:rPr>
      <w:color w:val="006699"/>
      <w:u w:val="single"/>
    </w:rPr>
  </w:style>
  <w:style w:type="paragraph" w:styleId="a4">
    <w:name w:val="footnote text"/>
    <w:basedOn w:val="a"/>
    <w:link w:val="a5"/>
    <w:semiHidden/>
    <w:unhideWhenUsed/>
    <w:rsid w:val="00C80DF9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C80D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80D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Содержимое таблицы"/>
    <w:basedOn w:val="a"/>
    <w:rsid w:val="00C80DF9"/>
    <w:pPr>
      <w:widowControl w:val="0"/>
      <w:suppressLineNumbers/>
      <w:suppressAutoHyphens/>
    </w:pPr>
    <w:rPr>
      <w:rFonts w:ascii="Arial" w:eastAsia="Arial Unicode MS" w:hAnsi="Arial"/>
    </w:rPr>
  </w:style>
  <w:style w:type="paragraph" w:customStyle="1" w:styleId="Default">
    <w:name w:val="Default"/>
    <w:rsid w:val="00C80DF9"/>
    <w:pPr>
      <w:widowControl w:val="0"/>
      <w:suppressAutoHyphens/>
      <w:autoSpaceDE w:val="0"/>
      <w:spacing w:after="0" w:line="240" w:lineRule="auto"/>
    </w:pPr>
    <w:rPr>
      <w:rFonts w:ascii="EJHNF L+ School Book C" w:eastAsia="Times New Roman" w:hAnsi="EJHNF L+ School Book C" w:cs="EJHNF L+ School Book C"/>
      <w:color w:val="000000"/>
      <w:sz w:val="24"/>
      <w:szCs w:val="24"/>
      <w:lang w:eastAsia="ar-SA"/>
    </w:rPr>
  </w:style>
  <w:style w:type="character" w:styleId="a8">
    <w:name w:val="footnote reference"/>
    <w:semiHidden/>
    <w:unhideWhenUsed/>
    <w:rsid w:val="00C80DF9"/>
    <w:rPr>
      <w:vertAlign w:val="superscript"/>
    </w:rPr>
  </w:style>
  <w:style w:type="character" w:styleId="a9">
    <w:name w:val="Strong"/>
    <w:basedOn w:val="a0"/>
    <w:qFormat/>
    <w:rsid w:val="00C80DF9"/>
    <w:rPr>
      <w:b/>
      <w:bCs/>
    </w:rPr>
  </w:style>
  <w:style w:type="paragraph" w:customStyle="1" w:styleId="c4">
    <w:name w:val="c4"/>
    <w:basedOn w:val="a"/>
    <w:rsid w:val="00FE327A"/>
    <w:pPr>
      <w:spacing w:before="100" w:beforeAutospacing="1" w:after="100" w:afterAutospacing="1"/>
    </w:pPr>
  </w:style>
  <w:style w:type="character" w:customStyle="1" w:styleId="c0">
    <w:name w:val="c0"/>
    <w:basedOn w:val="a0"/>
    <w:rsid w:val="00FE327A"/>
  </w:style>
  <w:style w:type="character" w:customStyle="1" w:styleId="c5">
    <w:name w:val="c5"/>
    <w:basedOn w:val="a0"/>
    <w:rsid w:val="00FE327A"/>
  </w:style>
  <w:style w:type="character" w:customStyle="1" w:styleId="apple-converted-space">
    <w:name w:val="apple-converted-space"/>
    <w:basedOn w:val="a0"/>
    <w:rsid w:val="00FE32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8D601-8795-47B6-856A-57D27B599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7</cp:revision>
  <dcterms:created xsi:type="dcterms:W3CDTF">2014-01-19T11:29:00Z</dcterms:created>
  <dcterms:modified xsi:type="dcterms:W3CDTF">2014-01-19T15:24:00Z</dcterms:modified>
</cp:coreProperties>
</file>